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368122"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" stroked="f">
                <v:textbox style="mso-fit-shape-to-text:t">
                  <w:txbxContent>
                    <w:p w:rsidR="006A7AAF" w:rsidRDefault="006A7AAF">
                      <w:r w:rsidRPr="00195280">
                        <w:object w:dxaOrig="2580" w:dyaOrig="2520">
                          <v:shape id="_x0000_i1026" type="#_x0000_t75" style="width:52.35pt;height:54.2pt">
                            <v:imagedata r:id="rId8" o:title=""/>
                          </v:shape>
                          <o:OLEObject Type="Embed" ProgID="PBrush" ShapeID="_x0000_i1026" DrawAspect="Content" ObjectID="_1737368122"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m9gEAANE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11"/>
        <w:gridCol w:w="111"/>
        <w:gridCol w:w="1549"/>
        <w:gridCol w:w="3055"/>
        <w:gridCol w:w="1320"/>
        <w:gridCol w:w="1320"/>
      </w:tblGrid>
      <w:tr w:rsidR="00070280" w:rsidTr="001D0D9F">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F57D2E">
            <w:pPr>
              <w:rPr>
                <w:rFonts w:ascii="Arial" w:hAnsi="Arial" w:cs="Arial"/>
                <w:sz w:val="18"/>
              </w:rPr>
            </w:pPr>
            <w:r>
              <w:t>Various Locations</w:t>
            </w:r>
          </w:p>
        </w:tc>
        <w:tc>
          <w:tcPr>
            <w:tcW w:w="0" w:type="auto"/>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0" w:type="auto"/>
            <w:tcBorders>
              <w:top w:val="single" w:sz="4" w:space="0" w:color="auto"/>
              <w:left w:val="nil"/>
              <w:bottom w:val="single" w:sz="6" w:space="0" w:color="auto"/>
              <w:right w:val="single" w:sz="4" w:space="0" w:color="auto"/>
            </w:tcBorders>
            <w:vAlign w:val="center"/>
          </w:tcPr>
          <w:p w:rsidR="00070280" w:rsidRDefault="0094445F" w:rsidP="00C40B18">
            <w:pPr>
              <w:rPr>
                <w:rFonts w:ascii="Arial" w:hAnsi="Arial" w:cs="Arial"/>
                <w:sz w:val="18"/>
              </w:rPr>
            </w:pPr>
            <w:r>
              <w:rPr>
                <w:rFonts w:ascii="Arial" w:hAnsi="Arial" w:cs="Arial"/>
                <w:sz w:val="18"/>
              </w:rPr>
              <w:t xml:space="preserve">  </w:t>
            </w:r>
          </w:p>
        </w:tc>
      </w:tr>
      <w:tr w:rsidR="005076C4" w:rsidTr="001D0D9F">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6D5B9A">
            <w:pPr>
              <w:rPr>
                <w:rFonts w:ascii="Arial" w:hAnsi="Arial" w:cs="Arial"/>
                <w:sz w:val="18"/>
                <w:szCs w:val="18"/>
              </w:rPr>
            </w:pPr>
            <w:r>
              <w:rPr>
                <w:rFonts w:ascii="Arial" w:hAnsi="Arial" w:cs="Arial"/>
                <w:sz w:val="18"/>
              </w:rPr>
              <w:t>Safe installation and running of</w:t>
            </w:r>
            <w:r w:rsidR="005674C8">
              <w:rPr>
                <w:rFonts w:ascii="Arial" w:hAnsi="Arial" w:cs="Arial"/>
                <w:sz w:val="18"/>
              </w:rPr>
              <w:t xml:space="preserve"> </w:t>
            </w:r>
            <w:r w:rsidR="004F35C6">
              <w:rPr>
                <w:rFonts w:ascii="Arial" w:hAnsi="Arial" w:cs="Arial"/>
                <w:sz w:val="18"/>
              </w:rPr>
              <w:t>Spot On</w:t>
            </w:r>
          </w:p>
        </w:tc>
      </w:tr>
      <w:tr w:rsidR="005076C4" w:rsidTr="001D0D9F">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1D0D9F">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1D0D9F">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1D0D9F">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1D0D9F">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1D0D9F">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1D0D9F">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1D0D9F">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1D0D9F">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1D0D9F">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 xml:space="preserve">The </w:t>
            </w:r>
            <w:r w:rsidR="004F35C6">
              <w:rPr>
                <w:rFonts w:ascii="Arial" w:hAnsi="Arial" w:cs="Arial"/>
                <w:sz w:val="18"/>
                <w:szCs w:val="18"/>
              </w:rPr>
              <w:t>Spot On</w:t>
            </w:r>
            <w:r w:rsidR="005674C8">
              <w:rPr>
                <w:rFonts w:ascii="Arial" w:hAnsi="Arial" w:cs="Arial"/>
                <w:sz w:val="18"/>
                <w:szCs w:val="18"/>
              </w:rPr>
              <w:t xml:space="preserve"> </w:t>
            </w:r>
            <w:r w:rsidR="00755C8F" w:rsidRPr="00755C8F">
              <w:rPr>
                <w:rFonts w:ascii="Arial" w:hAnsi="Arial" w:cs="Arial"/>
                <w:sz w:val="18"/>
                <w:szCs w:val="18"/>
              </w:rPr>
              <w:t>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w:t>
            </w:r>
            <w:proofErr w:type="gramStart"/>
            <w:r w:rsidRPr="00755C8F">
              <w:rPr>
                <w:rFonts w:ascii="Arial" w:hAnsi="Arial" w:cs="Arial"/>
                <w:sz w:val="18"/>
              </w:rPr>
              <w:t>supervised by an adult at all times</w:t>
            </w:r>
            <w:proofErr w:type="gramEnd"/>
            <w:r w:rsidRPr="00755C8F">
              <w:rPr>
                <w:rFonts w:ascii="Arial" w:hAnsi="Arial" w:cs="Arial"/>
                <w:sz w:val="18"/>
              </w:rPr>
              <w:t xml:space="preserve">. </w:t>
            </w:r>
          </w:p>
          <w:p w:rsidR="004F35C6" w:rsidRDefault="004F35C6" w:rsidP="00755C8F">
            <w:pPr>
              <w:numPr>
                <w:ilvl w:val="0"/>
                <w:numId w:val="12"/>
              </w:numPr>
              <w:spacing w:before="60"/>
              <w:jc w:val="both"/>
              <w:rPr>
                <w:rFonts w:ascii="Arial" w:hAnsi="Arial" w:cs="Arial"/>
                <w:sz w:val="18"/>
              </w:rPr>
            </w:pPr>
            <w:r>
              <w:rPr>
                <w:rFonts w:ascii="Arial" w:hAnsi="Arial" w:cs="Arial"/>
                <w:sz w:val="18"/>
              </w:rPr>
              <w:t>All Cables to be taped down to resolve any trip hazards</w:t>
            </w:r>
          </w:p>
          <w:p w:rsidR="006D5B9A" w:rsidRDefault="006D5B9A" w:rsidP="004F35C6">
            <w:pPr>
              <w:spacing w:before="60"/>
              <w:ind w:left="1069"/>
              <w:jc w:val="both"/>
              <w:rPr>
                <w:rFonts w:ascii="Arial" w:hAnsi="Arial" w:cs="Arial"/>
                <w:sz w:val="18"/>
              </w:rPr>
            </w:pPr>
          </w:p>
          <w:p w:rsidR="0094445F" w:rsidRPr="0094445F" w:rsidRDefault="0094445F" w:rsidP="004F35C6">
            <w:pPr>
              <w:spacing w:before="60"/>
              <w:ind w:left="1069"/>
              <w:jc w:val="both"/>
              <w:rPr>
                <w:rFonts w:ascii="Arial" w:hAnsi="Arial" w:cs="Arial"/>
                <w:sz w:val="16"/>
                <w:szCs w:val="16"/>
              </w:rPr>
            </w:pPr>
          </w:p>
        </w:tc>
      </w:tr>
      <w:tr w:rsidR="00C74D5B" w:rsidTr="001D0D9F">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1D0D9F">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1D0D9F">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1D0D9F">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1D0D9F">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1D0D9F">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572" w:rsidRDefault="00427572" w:rsidP="001D52D1">
      <w:r>
        <w:separator/>
      </w:r>
    </w:p>
  </w:endnote>
  <w:endnote w:type="continuationSeparator" w:id="0">
    <w:p w:rsidR="00427572" w:rsidRDefault="00427572"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572" w:rsidRDefault="00427572" w:rsidP="001D52D1">
      <w:r>
        <w:separator/>
      </w:r>
    </w:p>
  </w:footnote>
  <w:footnote w:type="continuationSeparator" w:id="0">
    <w:p w:rsidR="00427572" w:rsidRDefault="00427572"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375472">
    <w:abstractNumId w:val="5"/>
  </w:num>
  <w:num w:numId="2" w16cid:durableId="936400773">
    <w:abstractNumId w:val="10"/>
  </w:num>
  <w:num w:numId="3" w16cid:durableId="1697610973">
    <w:abstractNumId w:val="9"/>
  </w:num>
  <w:num w:numId="4" w16cid:durableId="1622806686">
    <w:abstractNumId w:val="0"/>
  </w:num>
  <w:num w:numId="5" w16cid:durableId="735514884">
    <w:abstractNumId w:val="6"/>
  </w:num>
  <w:num w:numId="6" w16cid:durableId="1500928125">
    <w:abstractNumId w:val="1"/>
  </w:num>
  <w:num w:numId="7" w16cid:durableId="1743680563">
    <w:abstractNumId w:val="3"/>
  </w:num>
  <w:num w:numId="8" w16cid:durableId="1939558424">
    <w:abstractNumId w:val="11"/>
  </w:num>
  <w:num w:numId="9" w16cid:durableId="1817531249">
    <w:abstractNumId w:val="4"/>
  </w:num>
  <w:num w:numId="10" w16cid:durableId="142695201">
    <w:abstractNumId w:val="8"/>
  </w:num>
  <w:num w:numId="11" w16cid:durableId="2112386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755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768A5"/>
    <w:rsid w:val="000A039D"/>
    <w:rsid w:val="001551D8"/>
    <w:rsid w:val="001829AC"/>
    <w:rsid w:val="00195280"/>
    <w:rsid w:val="001D0D9F"/>
    <w:rsid w:val="001D52D1"/>
    <w:rsid w:val="002008E9"/>
    <w:rsid w:val="002A2019"/>
    <w:rsid w:val="002A6358"/>
    <w:rsid w:val="0034112D"/>
    <w:rsid w:val="003B2588"/>
    <w:rsid w:val="003E1DA7"/>
    <w:rsid w:val="003F2170"/>
    <w:rsid w:val="00427572"/>
    <w:rsid w:val="00467470"/>
    <w:rsid w:val="00485158"/>
    <w:rsid w:val="004A2CF7"/>
    <w:rsid w:val="004B25EA"/>
    <w:rsid w:val="004F35C6"/>
    <w:rsid w:val="005076C4"/>
    <w:rsid w:val="00536A9A"/>
    <w:rsid w:val="005466C5"/>
    <w:rsid w:val="005674C8"/>
    <w:rsid w:val="005A12E2"/>
    <w:rsid w:val="005C51A2"/>
    <w:rsid w:val="006352FF"/>
    <w:rsid w:val="00643F78"/>
    <w:rsid w:val="00687E11"/>
    <w:rsid w:val="006A7AAF"/>
    <w:rsid w:val="006D5B9A"/>
    <w:rsid w:val="00755C8F"/>
    <w:rsid w:val="00757F2F"/>
    <w:rsid w:val="0078726A"/>
    <w:rsid w:val="007A3A1B"/>
    <w:rsid w:val="007B044A"/>
    <w:rsid w:val="00822969"/>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E125B3"/>
    <w:rsid w:val="00EF0DC0"/>
    <w:rsid w:val="00F2045D"/>
    <w:rsid w:val="00F57D2E"/>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299E"/>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FADB-C618-4B90-9F5A-9C28C12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3</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2023-02-08T13:29:00Z</dcterms:created>
  <dcterms:modified xsi:type="dcterms:W3CDTF">2023-02-08T13:29:00Z</dcterms:modified>
</cp:coreProperties>
</file>